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59" w:rsidRDefault="00992359">
      <w:pPr>
        <w:rPr>
          <w:rStyle w:val="a3"/>
          <w:rFonts w:ascii="Georgia" w:hAnsi="Georgia" w:cs="Tahoma"/>
          <w:color w:val="000000"/>
          <w:sz w:val="24"/>
          <w:szCs w:val="24"/>
        </w:rPr>
      </w:pPr>
      <w:r>
        <w:rPr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="00B97468">
        <w:rPr>
          <w:noProof/>
          <w:sz w:val="28"/>
          <w:szCs w:val="28"/>
          <w:lang w:eastAsia="ru-RU"/>
        </w:rPr>
        <w:drawing>
          <wp:inline distT="0" distB="0" distL="0" distR="0">
            <wp:extent cx="1085850" cy="495300"/>
            <wp:effectExtent l="19050" t="0" r="0" b="0"/>
            <wp:docPr id="1" name="Рисунок 3" descr="C:\Users\Expoline\Documents\!work\Новая папка (2)\дневник\edit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Expoline\Documents\!work\Новая папка (2)\дневник\edit\LOGO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839" w:rsidRPr="00992359" w:rsidRDefault="00646839">
      <w:pPr>
        <w:rPr>
          <w:rFonts w:ascii="Georgia" w:hAnsi="Georgia" w:cs="Tahoma"/>
          <w:color w:val="000000"/>
          <w:sz w:val="24"/>
          <w:szCs w:val="24"/>
        </w:rPr>
      </w:pPr>
      <w:r w:rsidRPr="00992359">
        <w:rPr>
          <w:rStyle w:val="a3"/>
          <w:rFonts w:ascii="Georgia" w:hAnsi="Georgia" w:cs="Tahoma"/>
          <w:b w:val="0"/>
          <w:color w:val="000000"/>
          <w:sz w:val="28"/>
          <w:szCs w:val="28"/>
        </w:rPr>
        <w:t>За что мы должны быть благодарны Всевышнему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...Налоги, которые вы платите, потому что они значат, что у вас есть работа.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одежду, которая становится маловата, потому что это значит - у вас достаточно еды.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Супруга, который каждую ночь стягивает на себя одеяло - потому что он спит с вами </w:t>
      </w:r>
    </w:p>
    <w:p w:rsidR="009A560F" w:rsidRPr="00992359" w:rsidRDefault="00646839">
      <w:pPr>
        <w:rPr>
          <w:sz w:val="24"/>
          <w:szCs w:val="24"/>
        </w:rPr>
      </w:pP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Сына-тинейджера, который смотрит ТВ вместо того, чтобы мыть посуду - потому что это значит, что он дома, а не шляется по улицам.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гору посуды которую вам нужно перемыть  после гостей, потому что он значит - у вас есть друзья.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вашу тень, наблюдающую за вами в процессе работы, потому что это значит - вокруг вас много солнечного света.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газон, который опять надо стричь, окна, которые снова надо мыть, канализацию, которая опять забита, потому что все это значит - у вас есть дом.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постоянные жалобы на действия правительства, потому что они означают - у нас есть свобода слова.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место для автомобиля, которые вы нашли в самом дальнем конце паркинга, потому что это значит - вы еще способны ходить, и мало того - у вас есть свой транспорт.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огромный счет на отопление, потому что он означает - вы живете в тепле.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то, что дама позади вас в церкви поет ужасно фальшиво - это значит, что вы еще способны слышать.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гору грязного белья для стирки и глаженья - это значит, что вам и вашей семье есть что надеть.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усталость и боль в мышцах в конце трудного дня - это значит, что вы еще можете поработать на славу.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  <w:t xml:space="preserve">... За будильник, который снова будит вас ни свет ни заря - потому что это значит, что вы еще живы. </w:t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  <w:r w:rsidRPr="00992359">
        <w:rPr>
          <w:rFonts w:ascii="Georgia" w:hAnsi="Georgia" w:cs="Tahoma"/>
          <w:color w:val="000000"/>
          <w:sz w:val="24"/>
          <w:szCs w:val="24"/>
        </w:rPr>
        <w:br/>
      </w:r>
    </w:p>
    <w:sectPr w:rsidR="009A560F" w:rsidRPr="00992359" w:rsidSect="009923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6839"/>
    <w:rsid w:val="00191283"/>
    <w:rsid w:val="00252EC6"/>
    <w:rsid w:val="00646839"/>
    <w:rsid w:val="00992359"/>
    <w:rsid w:val="009A560F"/>
    <w:rsid w:val="00B9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8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468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cp:lastModifiedBy>Admin</cp:lastModifiedBy>
  <cp:revision>2</cp:revision>
  <dcterms:created xsi:type="dcterms:W3CDTF">2015-03-18T18:14:00Z</dcterms:created>
  <dcterms:modified xsi:type="dcterms:W3CDTF">2015-03-18T18:14:00Z</dcterms:modified>
</cp:coreProperties>
</file>